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3455" w14:textId="77777777" w:rsidR="00271672" w:rsidRDefault="00271672" w:rsidP="00271672">
      <w:pPr>
        <w:pStyle w:val="ListParagraph"/>
        <w:widowControl w:val="0"/>
        <w:tabs>
          <w:tab w:val="left" w:pos="851"/>
        </w:tabs>
        <w:spacing w:before="120" w:line="340" w:lineRule="exact"/>
        <w:ind w:left="0"/>
        <w:jc w:val="center"/>
        <w:rPr>
          <w:b/>
          <w:bCs/>
          <w:lang w:val="vi-VN"/>
        </w:rPr>
      </w:pPr>
      <w:r w:rsidRPr="00351A13">
        <w:rPr>
          <w:b/>
          <w:bCs/>
          <w:lang w:val="vi-VN"/>
        </w:rPr>
        <w:t>PHỤ LỤC</w:t>
      </w:r>
      <w:r>
        <w:rPr>
          <w:b/>
          <w:bCs/>
          <w:lang w:val="vi-VN"/>
        </w:rPr>
        <w:t xml:space="preserve"> II</w:t>
      </w:r>
    </w:p>
    <w:p w14:paraId="75EE32E4" w14:textId="55BA90A5" w:rsidR="00271672" w:rsidRPr="00640697" w:rsidRDefault="00271672" w:rsidP="00640697">
      <w:pPr>
        <w:pStyle w:val="ListParagraph"/>
        <w:widowControl w:val="0"/>
        <w:tabs>
          <w:tab w:val="left" w:pos="851"/>
        </w:tabs>
        <w:spacing w:after="120" w:line="340" w:lineRule="exact"/>
        <w:ind w:left="-284" w:right="-142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TƯ LIỆU TRUYỀN THÔNG VỀ ỨNG DỤNG PC-COVID VÀ QUÉT MÃ QR</w:t>
      </w:r>
      <w:r w:rsidR="00640697">
        <w:rPr>
          <w:b/>
          <w:bCs/>
        </w:rPr>
        <w:t xml:space="preserve"> </w:t>
      </w:r>
      <w:r>
        <w:rPr>
          <w:i/>
          <w:iCs/>
          <w:lang w:val="vi-VN"/>
        </w:rPr>
        <w:t>(Kèm theo Công văn số</w:t>
      </w:r>
      <w:r w:rsidR="00640697">
        <w:rPr>
          <w:i/>
          <w:iCs/>
        </w:rPr>
        <w:t xml:space="preserve"> 2099/THH-VP </w:t>
      </w:r>
      <w:r>
        <w:rPr>
          <w:i/>
          <w:iCs/>
          <w:lang w:val="vi-VN"/>
        </w:rPr>
        <w:t>ngày</w:t>
      </w:r>
      <w:r w:rsidR="00640697">
        <w:rPr>
          <w:i/>
          <w:iCs/>
        </w:rPr>
        <w:t xml:space="preserve"> 12/11/2021</w:t>
      </w:r>
      <w:r w:rsidR="001226A4">
        <w:rPr>
          <w:i/>
          <w:iCs/>
          <w:lang w:val="vi-VN"/>
        </w:rPr>
        <w:t xml:space="preserve"> của Cục Tin học hoá)</w:t>
      </w:r>
    </w:p>
    <w:p w14:paraId="4E23546E" w14:textId="77777777" w:rsidR="00271672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r>
        <w:rPr>
          <w:lang w:val="vi-VN"/>
        </w:rPr>
        <w:t xml:space="preserve">1. Clip giới thiệu về ứng dụng PC Covid: </w:t>
      </w:r>
    </w:p>
    <w:p w14:paraId="3C6AE6B0" w14:textId="77777777" w:rsidR="00271672" w:rsidRDefault="007F513D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hyperlink r:id="rId4" w:history="1">
        <w:r w:rsidR="00271672" w:rsidRPr="00294024">
          <w:rPr>
            <w:rStyle w:val="Hyperlink"/>
            <w:lang w:val="vi-VN"/>
          </w:rPr>
          <w:t>https://drive.google.com/file/d/1SXV_j7MiaRNLPEj5KoaWtFUSv6XQbTMi/view?usp=sharing</w:t>
        </w:r>
      </w:hyperlink>
      <w:r w:rsidR="00271672">
        <w:rPr>
          <w:lang w:val="vi-VN"/>
        </w:rPr>
        <w:t xml:space="preserve"> </w:t>
      </w:r>
    </w:p>
    <w:p w14:paraId="6C20C8E6" w14:textId="77777777" w:rsidR="00271672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r>
        <w:rPr>
          <w:lang w:val="vi-VN"/>
        </w:rPr>
        <w:t xml:space="preserve">2. Video ca nhạc truyên truyền về PC Covid và quét QR: </w:t>
      </w:r>
    </w:p>
    <w:p w14:paraId="40C80D06" w14:textId="77777777" w:rsidR="00271672" w:rsidRDefault="007F513D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hyperlink r:id="rId5" w:history="1">
        <w:r w:rsidR="00271672" w:rsidRPr="00294024">
          <w:rPr>
            <w:rStyle w:val="Hyperlink"/>
            <w:lang w:val="vi-VN"/>
          </w:rPr>
          <w:t>https://drive.google.com/file/d/1XjAGK8McHbesEXTz157d-rv_RiFiJ-gq/view?usp=sharing</w:t>
        </w:r>
      </w:hyperlink>
      <w:r w:rsidR="00271672">
        <w:rPr>
          <w:lang w:val="vi-VN"/>
        </w:rPr>
        <w:t xml:space="preserve"> </w:t>
      </w:r>
    </w:p>
    <w:p w14:paraId="55A8878E" w14:textId="77777777" w:rsidR="00271672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r>
        <w:rPr>
          <w:lang w:val="vi-VN"/>
        </w:rPr>
        <w:t xml:space="preserve">3. Clip TVC tuyên truyền về quét mã QR ở nơi công cộng: </w:t>
      </w:r>
    </w:p>
    <w:p w14:paraId="3D652D66" w14:textId="77777777" w:rsidR="00271672" w:rsidRDefault="007F513D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hyperlink r:id="rId6" w:history="1">
        <w:r w:rsidR="00271672" w:rsidRPr="00294024">
          <w:rPr>
            <w:rStyle w:val="Hyperlink"/>
            <w:lang w:val="vi-VN"/>
          </w:rPr>
          <w:t>https://drive.google.com/file/d/1tcf7bI3qEyj4OiEVLzmP-KZAGyOJ_0ir/view?usp=sharing</w:t>
        </w:r>
      </w:hyperlink>
    </w:p>
    <w:p w14:paraId="6D8B8196" w14:textId="77777777" w:rsidR="00271672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r>
        <w:rPr>
          <w:lang w:val="vi-VN"/>
        </w:rPr>
        <w:t xml:space="preserve">4. Bộ tài liệu in ấn (Brochure, Poster, Standee, Tờ rơi…) giới thiệu về PC Covid và quét mã QR nơi công cộng: </w:t>
      </w:r>
    </w:p>
    <w:p w14:paraId="1BF74809" w14:textId="77777777" w:rsidR="00271672" w:rsidRDefault="007F513D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hyperlink r:id="rId7" w:history="1">
        <w:r w:rsidR="00271672" w:rsidRPr="00294024">
          <w:rPr>
            <w:rStyle w:val="Hyperlink"/>
            <w:lang w:val="vi-VN"/>
          </w:rPr>
          <w:t>https://drive.google.com/drive/folders/1-KyDo1-CGZOwfirtbeBtu3Cp4NNgtD8F?usp=sharing</w:t>
        </w:r>
      </w:hyperlink>
      <w:r w:rsidR="00271672">
        <w:rPr>
          <w:lang w:val="vi-VN"/>
        </w:rPr>
        <w:t xml:space="preserve">  </w:t>
      </w:r>
    </w:p>
    <w:p w14:paraId="78935483" w14:textId="77777777" w:rsidR="00271672" w:rsidRPr="000D5040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sz w:val="2"/>
          <w:szCs w:val="2"/>
          <w:lang w:val="vi-VN"/>
        </w:rPr>
      </w:pPr>
    </w:p>
    <w:p w14:paraId="00E7255D" w14:textId="77777777" w:rsidR="00C35168" w:rsidRDefault="00C35168"/>
    <w:sectPr w:rsidR="00C35168" w:rsidSect="001226A4">
      <w:pgSz w:w="11900" w:h="16840"/>
      <w:pgMar w:top="851" w:right="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72"/>
    <w:rsid w:val="001226A4"/>
    <w:rsid w:val="00271672"/>
    <w:rsid w:val="00495595"/>
    <w:rsid w:val="00640697"/>
    <w:rsid w:val="007F513D"/>
    <w:rsid w:val="00C35168"/>
    <w:rsid w:val="00D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18C5"/>
  <w15:chartTrackingRefBased/>
  <w15:docId w15:val="{543B644A-97D3-B449-9D8B-F1AB259C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72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167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71672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71672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-KyDo1-CGZOwfirtbeBtu3Cp4NNgtD8F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cf7bI3qEyj4OiEVLzmP-KZAGyOJ_0ir/view?usp=sharing" TargetMode="External"/><Relationship Id="rId5" Type="http://schemas.openxmlformats.org/officeDocument/2006/relationships/hyperlink" Target="https://drive.google.com/file/d/1XjAGK8McHbesEXTz157d-rv_RiFiJ-gq/view?usp=sharing" TargetMode="External"/><Relationship Id="rId4" Type="http://schemas.openxmlformats.org/officeDocument/2006/relationships/hyperlink" Target="https://drive.google.com/file/d/1SXV_j7MiaRNLPEj5KoaWtFUSv6XQbTMi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</dc:creator>
  <cp:keywords/>
  <dc:description/>
  <cp:lastModifiedBy>user</cp:lastModifiedBy>
  <cp:revision>2</cp:revision>
  <dcterms:created xsi:type="dcterms:W3CDTF">2021-11-15T02:49:00Z</dcterms:created>
  <dcterms:modified xsi:type="dcterms:W3CDTF">2021-11-15T02:49:00Z</dcterms:modified>
</cp:coreProperties>
</file>